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4C25" w14:textId="77777777" w:rsidR="00520BD1" w:rsidRPr="0095641F" w:rsidRDefault="0095641F" w:rsidP="0095641F">
      <w:pPr>
        <w:jc w:val="center"/>
        <w:rPr>
          <w:rFonts w:ascii="Aparajita" w:eastAsia="Microsoft JhengHei UI Light" w:hAnsi="Aparajita" w:cs="Aparajita"/>
          <w:b/>
          <w:bCs/>
          <w:sz w:val="36"/>
          <w:szCs w:val="36"/>
          <w:u w:val="single"/>
        </w:rPr>
      </w:pPr>
      <w:r w:rsidRPr="0095641F">
        <w:rPr>
          <w:rFonts w:ascii="Aparajita" w:eastAsia="Microsoft JhengHei UI Light" w:hAnsi="Aparajita" w:cs="Aparajita"/>
          <w:b/>
          <w:bCs/>
          <w:sz w:val="36"/>
          <w:szCs w:val="36"/>
          <w:u w:val="single"/>
        </w:rPr>
        <w:t>REQUIRED DOCUMENTS FOR BALVATIKA-3</w:t>
      </w:r>
    </w:p>
    <w:p w14:paraId="13CAC784" w14:textId="77777777" w:rsidR="0095641F" w:rsidRPr="0095641F" w:rsidRDefault="0095641F" w:rsidP="0095641F">
      <w:pPr>
        <w:jc w:val="center"/>
        <w:rPr>
          <w:rFonts w:ascii="Aparajita" w:eastAsia="Microsoft JhengHei UI Light" w:hAnsi="Aparajita" w:cs="Aparajita"/>
          <w:b/>
          <w:bCs/>
          <w:sz w:val="36"/>
          <w:szCs w:val="36"/>
          <w:u w:val="single"/>
        </w:rPr>
      </w:pPr>
      <w:r w:rsidRPr="0095641F">
        <w:rPr>
          <w:rFonts w:ascii="Aparajita" w:eastAsia="Microsoft JhengHei UI Light" w:hAnsi="Aparajita" w:cs="Aparajita"/>
          <w:b/>
          <w:bCs/>
          <w:sz w:val="36"/>
          <w:szCs w:val="36"/>
          <w:u w:val="single"/>
        </w:rPr>
        <w:t>(2023-24)</w:t>
      </w:r>
    </w:p>
    <w:p w14:paraId="6554BC89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>PRINT OUT OF ONLINE APPLICATION FORM</w:t>
      </w:r>
    </w:p>
    <w:p w14:paraId="7ED1CCB3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>BIRTH CERTIFICATE</w:t>
      </w:r>
    </w:p>
    <w:p w14:paraId="51A6F5AC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b/>
          <w:bCs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 xml:space="preserve">SERVICE CERTIFICATE OF PARENTS WITH MENTIONED GROUPS OF EMPLOYEE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(A,</w:t>
      </w:r>
      <w:r>
        <w:rPr>
          <w:rFonts w:ascii="Aparajita" w:eastAsia="Microsoft JhengHei UI Light" w:hAnsi="Aparajita" w:cs="Aparajita"/>
          <w:b/>
          <w:bCs/>
          <w:sz w:val="36"/>
          <w:szCs w:val="36"/>
        </w:rPr>
        <w:t xml:space="preserve">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B,</w:t>
      </w:r>
      <w:r>
        <w:rPr>
          <w:rFonts w:ascii="Aparajita" w:eastAsia="Microsoft JhengHei UI Light" w:hAnsi="Aparajita" w:cs="Aparajita"/>
          <w:b/>
          <w:bCs/>
          <w:sz w:val="36"/>
          <w:szCs w:val="36"/>
        </w:rPr>
        <w:t xml:space="preserve">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C,</w:t>
      </w:r>
      <w:r>
        <w:rPr>
          <w:rFonts w:ascii="Aparajita" w:eastAsia="Microsoft JhengHei UI Light" w:hAnsi="Aparajita" w:cs="Aparajita"/>
          <w:b/>
          <w:bCs/>
          <w:sz w:val="36"/>
          <w:szCs w:val="36"/>
        </w:rPr>
        <w:t xml:space="preserve">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D.</w:t>
      </w:r>
      <w:r>
        <w:rPr>
          <w:rFonts w:ascii="Aparajita" w:eastAsia="Microsoft JhengHei UI Light" w:hAnsi="Aparajita" w:cs="Aparajita"/>
          <w:b/>
          <w:bCs/>
          <w:sz w:val="36"/>
          <w:szCs w:val="36"/>
        </w:rPr>
        <w:t xml:space="preserve">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.</w:t>
      </w:r>
      <w:r>
        <w:rPr>
          <w:rFonts w:ascii="Aparajita" w:eastAsia="Microsoft JhengHei UI Light" w:hAnsi="Aparajita" w:cs="Aparajita"/>
          <w:b/>
          <w:bCs/>
          <w:sz w:val="36"/>
          <w:szCs w:val="36"/>
        </w:rPr>
        <w:t xml:space="preserve">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) (IF AAPLICABLE)</w:t>
      </w:r>
    </w:p>
    <w:p w14:paraId="0D2BB110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b/>
          <w:bCs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 xml:space="preserve">RELATION CERTIFICATE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(FOR ONGC ONLY)</w:t>
      </w:r>
    </w:p>
    <w:p w14:paraId="603463AA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 xml:space="preserve">CASTE CERTIFICATE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(IF AAPLICABLE)</w:t>
      </w:r>
    </w:p>
    <w:p w14:paraId="54E05B15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 xml:space="preserve">BPL/EWS CERTIFICATE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(IF APPLICABLE)</w:t>
      </w:r>
    </w:p>
    <w:p w14:paraId="3E1304CD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>PROOF OF ADDRESS</w:t>
      </w:r>
    </w:p>
    <w:p w14:paraId="7AAC13F2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b/>
          <w:bCs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 xml:space="preserve">DISTANCE DECLARATION CERTIFICATE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(FOR RTE ONLY)</w:t>
      </w:r>
    </w:p>
    <w:p w14:paraId="36862533" w14:textId="77777777" w:rsid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>B</w:t>
      </w:r>
      <w:r>
        <w:rPr>
          <w:rFonts w:ascii="Aparajita" w:eastAsia="Microsoft JhengHei UI Light" w:hAnsi="Aparajita" w:cs="Aparajita"/>
          <w:sz w:val="36"/>
          <w:szCs w:val="36"/>
        </w:rPr>
        <w:t>LOO</w:t>
      </w:r>
      <w:r w:rsidRPr="0095641F">
        <w:rPr>
          <w:rFonts w:ascii="Aparajita" w:eastAsia="Microsoft JhengHei UI Light" w:hAnsi="Aparajita" w:cs="Aparajita"/>
          <w:sz w:val="36"/>
          <w:szCs w:val="36"/>
        </w:rPr>
        <w:t>D GROUP REPORT</w:t>
      </w:r>
    </w:p>
    <w:p w14:paraId="534DD9C9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>
        <w:rPr>
          <w:rFonts w:ascii="Aparajita" w:eastAsia="Microsoft JhengHei UI Light" w:hAnsi="Aparajita" w:cs="Aparajita"/>
          <w:sz w:val="36"/>
          <w:szCs w:val="36"/>
        </w:rPr>
        <w:t>A</w:t>
      </w:r>
      <w:r w:rsidRPr="0095641F">
        <w:rPr>
          <w:rFonts w:ascii="Aparajita" w:eastAsia="Microsoft JhengHei UI Light" w:hAnsi="Aparajita" w:cs="Aparajita"/>
          <w:sz w:val="36"/>
          <w:szCs w:val="36"/>
        </w:rPr>
        <w:t>ADHAR CARD OF CHILD</w:t>
      </w:r>
    </w:p>
    <w:p w14:paraId="6CA8E010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>TWO RECENT PHOTS OF CHILD</w:t>
      </w:r>
    </w:p>
    <w:p w14:paraId="25A8C32B" w14:textId="77777777" w:rsidR="0095641F" w:rsidRP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 xml:space="preserve">DIFFERENTLY ABLED CERTIFICATE </w:t>
      </w:r>
      <w:r w:rsidRPr="0095641F">
        <w:rPr>
          <w:rFonts w:ascii="Aparajita" w:eastAsia="Microsoft JhengHei UI Light" w:hAnsi="Aparajita" w:cs="Aparajita"/>
          <w:b/>
          <w:bCs/>
          <w:sz w:val="36"/>
          <w:szCs w:val="36"/>
        </w:rPr>
        <w:t>(IF APPLICABLE)</w:t>
      </w:r>
    </w:p>
    <w:p w14:paraId="56541E1D" w14:textId="77777777" w:rsidR="0095641F" w:rsidRDefault="0095641F" w:rsidP="0095641F">
      <w:pPr>
        <w:pStyle w:val="ListParagraph"/>
        <w:numPr>
          <w:ilvl w:val="0"/>
          <w:numId w:val="1"/>
        </w:numPr>
        <w:rPr>
          <w:rFonts w:ascii="Aparajita" w:eastAsia="Microsoft JhengHei UI Light" w:hAnsi="Aparajita" w:cs="Aparajita"/>
          <w:sz w:val="36"/>
          <w:szCs w:val="36"/>
        </w:rPr>
      </w:pPr>
      <w:r w:rsidRPr="0095641F">
        <w:rPr>
          <w:rFonts w:ascii="Aparajita" w:eastAsia="Microsoft JhengHei UI Light" w:hAnsi="Aparajita" w:cs="Aparajita"/>
          <w:sz w:val="36"/>
          <w:szCs w:val="36"/>
        </w:rPr>
        <w:t>OBC-NCL CERTIFICATE SHOULD NOT BE OLDER THAN LAST THREE YEARS.</w:t>
      </w:r>
    </w:p>
    <w:p w14:paraId="74142209" w14:textId="77777777" w:rsidR="0095641F" w:rsidRDefault="0095641F" w:rsidP="0095641F">
      <w:pPr>
        <w:pStyle w:val="ListParagraph"/>
        <w:rPr>
          <w:rFonts w:ascii="Aparajita" w:eastAsia="Microsoft JhengHei UI Light" w:hAnsi="Aparajita" w:cs="Aparajita"/>
          <w:sz w:val="36"/>
          <w:szCs w:val="36"/>
        </w:rPr>
      </w:pPr>
    </w:p>
    <w:p w14:paraId="436ABBDD" w14:textId="77777777" w:rsidR="0095641F" w:rsidRPr="0095641F" w:rsidRDefault="0095641F" w:rsidP="0095641F">
      <w:pPr>
        <w:rPr>
          <w:rFonts w:ascii="Aparajita" w:eastAsia="Microsoft JhengHei UI Light" w:hAnsi="Aparajita" w:cs="Aparajita"/>
          <w:b/>
          <w:bCs/>
          <w:sz w:val="56"/>
          <w:szCs w:val="56"/>
          <w:u w:val="single"/>
        </w:rPr>
      </w:pPr>
      <w:r w:rsidRPr="0095641F">
        <w:rPr>
          <w:rFonts w:ascii="Aparajita" w:eastAsia="Microsoft JhengHei UI Light" w:hAnsi="Aparajita" w:cs="Aparajita"/>
          <w:b/>
          <w:bCs/>
          <w:sz w:val="56"/>
          <w:szCs w:val="56"/>
          <w:u w:val="single"/>
        </w:rPr>
        <w:t>Note:</w:t>
      </w:r>
    </w:p>
    <w:p w14:paraId="70B5EC37" w14:textId="77777777" w:rsidR="0095641F" w:rsidRPr="0095641F" w:rsidRDefault="0095641F" w:rsidP="0095641F">
      <w:pPr>
        <w:rPr>
          <w:rFonts w:ascii="Aparajita" w:eastAsia="Microsoft JhengHei UI Light" w:hAnsi="Aparajita" w:cs="Aparajita"/>
          <w:b/>
          <w:bCs/>
          <w:sz w:val="56"/>
          <w:szCs w:val="56"/>
        </w:rPr>
      </w:pPr>
      <w:r w:rsidRPr="0095641F">
        <w:rPr>
          <w:rFonts w:ascii="Aparajita" w:eastAsia="Microsoft JhengHei UI Light" w:hAnsi="Aparajita" w:cs="Aparajita"/>
          <w:b/>
          <w:bCs/>
          <w:sz w:val="56"/>
          <w:szCs w:val="56"/>
        </w:rPr>
        <w:t>TIMING WILL BE 9:00AM TO 1:30PM</w:t>
      </w:r>
      <w:r>
        <w:rPr>
          <w:rFonts w:ascii="Aparajita" w:eastAsia="Microsoft JhengHei UI Light" w:hAnsi="Aparajita" w:cs="Aparajita"/>
          <w:b/>
          <w:bCs/>
          <w:sz w:val="56"/>
          <w:szCs w:val="56"/>
        </w:rPr>
        <w:t xml:space="preserve"> FOR ADMISSION.</w:t>
      </w:r>
    </w:p>
    <w:sectPr w:rsidR="0095641F" w:rsidRPr="0095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3BC"/>
    <w:multiLevelType w:val="hybridMultilevel"/>
    <w:tmpl w:val="FB825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0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F"/>
    <w:rsid w:val="00520BD1"/>
    <w:rsid w:val="00871EE5"/>
    <w:rsid w:val="009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A472"/>
  <w15:chartTrackingRefBased/>
  <w15:docId w15:val="{6ED17A10-67BC-4659-8D41-DE42812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MASIH</dc:creator>
  <cp:keywords/>
  <dc:description/>
  <cp:lastModifiedBy>SUNIL MASIH</cp:lastModifiedBy>
  <cp:revision>1</cp:revision>
  <dcterms:created xsi:type="dcterms:W3CDTF">2023-07-20T03:52:00Z</dcterms:created>
  <dcterms:modified xsi:type="dcterms:W3CDTF">2023-07-20T04:03:00Z</dcterms:modified>
</cp:coreProperties>
</file>